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CF26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5725C802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5F76E172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6EB3C1C1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</w:p>
    <w:p w14:paraId="011D062C" w14:textId="7BC5D42C" w:rsidR="00DB2B2D" w:rsidRDefault="00DB2B2D" w:rsidP="00DB2B2D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5D0761">
        <w:rPr>
          <w:rFonts w:eastAsia="Times New Roman" w:cs="Times New Roman"/>
          <w:b/>
          <w:i/>
        </w:rPr>
        <w:t xml:space="preserve"> </w:t>
      </w:r>
      <w:r w:rsidR="009E1A2B">
        <w:rPr>
          <w:rFonts w:eastAsia="Times New Roman" w:cs="Times New Roman"/>
          <w:b/>
          <w:i/>
        </w:rPr>
        <w:t>1</w:t>
      </w:r>
      <w:r w:rsidR="00CF31F9">
        <w:rPr>
          <w:rFonts w:eastAsia="Times New Roman" w:cs="Times New Roman"/>
          <w:b/>
          <w:i/>
        </w:rPr>
        <w:t>4</w:t>
      </w:r>
    </w:p>
    <w:p w14:paraId="16662AF0" w14:textId="44FABD25" w:rsidR="00DB2B2D" w:rsidRPr="00347824" w:rsidRDefault="00DB2B2D" w:rsidP="00347824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6889FF05" w14:textId="34594239" w:rsidR="00DB2B2D" w:rsidRDefault="00DB2B2D" w:rsidP="00DB2B2D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E241CA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>.</w:t>
      </w:r>
      <w:r w:rsidR="00BC07AF">
        <w:rPr>
          <w:rFonts w:eastAsia="Times New Roman" w:cs="Times New Roman"/>
          <w:b/>
          <w:bCs/>
          <w:i/>
          <w:iCs/>
        </w:rPr>
        <w:t xml:space="preserve"> </w:t>
      </w:r>
      <w:r w:rsidR="00E241CA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110947BF" w14:textId="77777777" w:rsidR="00DB2B2D" w:rsidRDefault="00DB2B2D" w:rsidP="00DB2B2D">
      <w:pPr>
        <w:jc w:val="both"/>
        <w:rPr>
          <w:rFonts w:eastAsia="Times New Roman" w:cs="Times New Roman"/>
          <w:b/>
          <w:bCs/>
          <w:iCs/>
        </w:rPr>
      </w:pPr>
    </w:p>
    <w:p w14:paraId="2C123790" w14:textId="49EED047" w:rsidR="00DB2B2D" w:rsidRDefault="00DB2B2D" w:rsidP="00DB2B2D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3A27F6">
        <w:rPr>
          <w:rFonts w:eastAsia="Times New Roman" w:cs="Times New Roman"/>
        </w:rPr>
        <w:t xml:space="preserve">(“Narodne novine” broj 10/97, 107/07, 94/13, 98/19, </w:t>
      </w:r>
      <w:r w:rsidR="003A27F6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  <w:bCs/>
        </w:rPr>
        <w:t xml:space="preserve"> </w:t>
      </w:r>
      <w:bookmarkEnd w:id="0"/>
      <w:r>
        <w:rPr>
          <w:rFonts w:eastAsia="Times New Roman" w:cs="Times New Roman"/>
          <w:bCs/>
        </w:rPr>
        <w:t>)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581E89BD" w14:textId="77777777" w:rsidR="00147366" w:rsidRPr="001E22C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26970A87" w14:textId="77777777" w:rsidR="00147366" w:rsidRPr="001E22CC" w:rsidRDefault="0099187A" w:rsidP="00147366">
      <w:pPr>
        <w:jc w:val="center"/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/>
          <w:bCs/>
        </w:rPr>
        <w:t xml:space="preserve">JAVNI </w:t>
      </w:r>
      <w:r w:rsidR="00147366" w:rsidRPr="001E22CC">
        <w:rPr>
          <w:rFonts w:eastAsia="Times New Roman" w:cs="Times New Roman"/>
          <w:b/>
          <w:bCs/>
        </w:rPr>
        <w:t>N</w:t>
      </w:r>
      <w:r w:rsidRPr="001E22CC">
        <w:rPr>
          <w:rFonts w:eastAsia="Times New Roman" w:cs="Times New Roman"/>
          <w:b/>
          <w:bCs/>
        </w:rPr>
        <w:t>A</w:t>
      </w:r>
      <w:r w:rsidR="00147366" w:rsidRPr="001E22CC">
        <w:rPr>
          <w:rFonts w:eastAsia="Times New Roman" w:cs="Times New Roman"/>
          <w:b/>
          <w:bCs/>
        </w:rPr>
        <w:t>TJEČAJ</w:t>
      </w:r>
    </w:p>
    <w:p w14:paraId="0B7BA1FB" w14:textId="77777777" w:rsidR="00147366" w:rsidRDefault="00147366" w:rsidP="00E17D5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1E22CC">
        <w:rPr>
          <w:rFonts w:eastAsia="Times New Roman" w:cs="Times New Roman"/>
          <w:b/>
          <w:bCs/>
          <w:iCs/>
        </w:rPr>
        <w:t>za obavljanje poslova na radnom mjestu</w:t>
      </w:r>
    </w:p>
    <w:p w14:paraId="2101D1DC" w14:textId="77777777" w:rsidR="00A9620A" w:rsidRPr="00A9620A" w:rsidRDefault="00A9620A" w:rsidP="00E17D5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DDC96D3" w14:textId="18410D87" w:rsidR="00C96066" w:rsidRPr="001E22CC" w:rsidRDefault="00A027FA" w:rsidP="005964B2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POMOĆNI KUHAR</w:t>
      </w:r>
      <w:r w:rsidR="00646F00">
        <w:rPr>
          <w:rFonts w:eastAsia="Times New Roman" w:cs="Times New Roman"/>
          <w:b/>
        </w:rPr>
        <w:t xml:space="preserve"> m/ž</w:t>
      </w:r>
    </w:p>
    <w:p w14:paraId="7292F571" w14:textId="77777777" w:rsidR="005C593E" w:rsidRPr="001E22CC" w:rsidRDefault="005C593E" w:rsidP="005C593E">
      <w:pPr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/>
          <w:bCs/>
        </w:rPr>
        <w:t xml:space="preserve"> </w:t>
      </w:r>
    </w:p>
    <w:p w14:paraId="71048BAF" w14:textId="11F84609" w:rsidR="003A268B" w:rsidRPr="003A268B" w:rsidRDefault="006F2CA5" w:rsidP="003A268B">
      <w:pPr>
        <w:jc w:val="both"/>
        <w:rPr>
          <w:rFonts w:eastAsia="Times New Roman" w:cs="Times New Roman"/>
          <w:b/>
          <w:bCs/>
        </w:rPr>
      </w:pPr>
      <w:r w:rsidRPr="00D5071A">
        <w:rPr>
          <w:rFonts w:eastAsia="Times New Roman" w:cs="Times New Roman"/>
          <w:b/>
        </w:rPr>
        <w:t>-</w:t>
      </w:r>
      <w:r w:rsidR="003A268B" w:rsidRPr="003A268B">
        <w:rPr>
          <w:rFonts w:eastAsia="Times New Roman" w:cs="Times New Roman"/>
          <w:b/>
          <w:bCs/>
        </w:rPr>
        <w:t>jedan (1) izvršitelj/ica- na određeno nepuno radno vrijeme do 31.08.202</w:t>
      </w:r>
      <w:r w:rsidR="00A4061B">
        <w:rPr>
          <w:rFonts w:eastAsia="Times New Roman" w:cs="Times New Roman"/>
          <w:b/>
          <w:bCs/>
        </w:rPr>
        <w:t>7</w:t>
      </w:r>
      <w:r w:rsidR="003A268B" w:rsidRPr="003A268B">
        <w:rPr>
          <w:rFonts w:eastAsia="Times New Roman" w:cs="Times New Roman"/>
          <w:b/>
          <w:bCs/>
        </w:rPr>
        <w:t>.-smjenski rad- novootvoreni poslovi- 20 sati tjedno (pola norme)</w:t>
      </w:r>
    </w:p>
    <w:p w14:paraId="566FA7D7" w14:textId="77777777" w:rsidR="003A268B" w:rsidRPr="003A268B" w:rsidRDefault="003A268B" w:rsidP="003A268B">
      <w:pPr>
        <w:jc w:val="both"/>
        <w:rPr>
          <w:rFonts w:eastAsia="Times New Roman" w:cs="Times New Roman"/>
          <w:b/>
          <w:bCs/>
        </w:rPr>
      </w:pPr>
    </w:p>
    <w:p w14:paraId="474C1939" w14:textId="49CB3C22" w:rsidR="005C593E" w:rsidRPr="001E22CC" w:rsidRDefault="006F2CA5" w:rsidP="005C593E">
      <w:pPr>
        <w:jc w:val="both"/>
        <w:rPr>
          <w:rFonts w:eastAsia="Times New Roman" w:cs="Times New Roman"/>
          <w:sz w:val="10"/>
          <w:szCs w:val="10"/>
        </w:rPr>
      </w:pPr>
      <w:r w:rsidRPr="00D5071A">
        <w:rPr>
          <w:rFonts w:eastAsia="Times New Roman" w:cs="Times New Roman"/>
          <w:b/>
        </w:rPr>
        <w:t xml:space="preserve"> </w:t>
      </w:r>
    </w:p>
    <w:p w14:paraId="4D707666" w14:textId="62673EF4" w:rsidR="005C593E" w:rsidRPr="001E22CC" w:rsidRDefault="00BC07AF" w:rsidP="005C593E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Radni odnos se zasniva uz obvezni probni rad od  tri</w:t>
      </w:r>
      <w:r w:rsidR="00D5071A">
        <w:rPr>
          <w:rFonts w:cs="Times New Roman"/>
          <w:lang w:eastAsia="en-US"/>
        </w:rPr>
        <w:t xml:space="preserve"> (3)</w:t>
      </w:r>
      <w:r>
        <w:rPr>
          <w:rFonts w:cs="Times New Roman"/>
          <w:lang w:eastAsia="en-US"/>
        </w:rPr>
        <w:t xml:space="preserve"> mjeseca</w:t>
      </w: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00C6F864" w14:textId="01ABDE03" w:rsidR="005C593E" w:rsidRPr="001E22CC" w:rsidRDefault="005C593E" w:rsidP="005C593E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Cs/>
        </w:rPr>
        <w:t xml:space="preserve">UVJETI </w:t>
      </w:r>
      <w:r w:rsidR="00FF112B" w:rsidRPr="001E22CC">
        <w:rPr>
          <w:rFonts w:eastAsia="Times New Roman" w:cs="Times New Roman"/>
          <w:bCs/>
        </w:rPr>
        <w:t xml:space="preserve">za radno mjesto </w:t>
      </w:r>
      <w:r w:rsidR="005964B2" w:rsidRPr="001E22CC">
        <w:rPr>
          <w:rFonts w:eastAsia="Times New Roman" w:cs="Times New Roman"/>
        </w:rPr>
        <w:t>pomoćni kuhar-u kuhinji pri vrtiću</w:t>
      </w:r>
      <w:r w:rsidRPr="001E22CC">
        <w:rPr>
          <w:rFonts w:eastAsia="Times New Roman" w:cs="Times New Roman"/>
          <w:bCs/>
        </w:rPr>
        <w:t>:</w:t>
      </w:r>
      <w:r w:rsidRPr="001E22CC">
        <w:rPr>
          <w:rFonts w:ascii="Arial" w:eastAsia="Times New Roman" w:hAnsi="Arial" w:cs="Arial"/>
        </w:rPr>
        <w:t xml:space="preserve"> </w:t>
      </w:r>
      <w:r w:rsidRPr="001E22CC">
        <w:rPr>
          <w:rFonts w:eastAsia="Times New Roman" w:cs="Times New Roman"/>
          <w:bCs/>
        </w:rPr>
        <w:t>prema člancima 24., 25. i 26. Zakona o predškolskom odgoju i o</w:t>
      </w:r>
      <w:r w:rsidR="005A466C" w:rsidRPr="001E22CC">
        <w:rPr>
          <w:rFonts w:eastAsia="Times New Roman" w:cs="Times New Roman"/>
          <w:bCs/>
        </w:rPr>
        <w:t xml:space="preserve">brazovanju </w:t>
      </w:r>
      <w:r w:rsidR="003A27F6">
        <w:rPr>
          <w:rFonts w:eastAsia="Times New Roman" w:cs="Times New Roman"/>
        </w:rPr>
        <w:t xml:space="preserve">(“Narodne novine” broj 10/97, 107/07, 94/13, 98/19, </w:t>
      </w:r>
      <w:r w:rsidR="003A27F6">
        <w:rPr>
          <w:rFonts w:eastAsia="Times New Roman" w:cs="Times New Roman"/>
          <w:bCs/>
        </w:rPr>
        <w:t>57/22, 101/23,145/23, 145/24, 146/25 i 22/26</w:t>
      </w:r>
      <w:r w:rsidRPr="001E22CC">
        <w:rPr>
          <w:rFonts w:eastAsia="Times New Roman" w:cs="Times New Roman"/>
          <w:bCs/>
        </w:rPr>
        <w:t>)</w:t>
      </w:r>
      <w:r w:rsidR="00D4000B">
        <w:rPr>
          <w:rFonts w:eastAsia="Times New Roman" w:cs="Times New Roman"/>
        </w:rPr>
        <w:t xml:space="preserve">, članku </w:t>
      </w:r>
      <w:r w:rsidR="0064701B">
        <w:rPr>
          <w:rFonts w:eastAsia="Times New Roman" w:cs="Times New Roman"/>
        </w:rPr>
        <w:t>10.</w:t>
      </w:r>
      <w:r w:rsidR="00D4000B">
        <w:rPr>
          <w:rFonts w:eastAsia="Times New Roman" w:cs="Times New Roman"/>
        </w:rPr>
        <w:t xml:space="preserve">  </w:t>
      </w:r>
      <w:r w:rsidR="00D4000B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Zadar:</w:t>
      </w:r>
      <w:r w:rsidRPr="001E22CC">
        <w:rPr>
          <w:rFonts w:eastAsia="Times New Roman" w:cs="Times New Roman"/>
        </w:rPr>
        <w:t xml:space="preserve"> </w:t>
      </w:r>
    </w:p>
    <w:p w14:paraId="6C33D2E4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1B2E685F" w14:textId="77777777" w:rsidR="005C593E" w:rsidRDefault="005C593E" w:rsidP="005964B2">
      <w:pPr>
        <w:spacing w:line="259" w:lineRule="auto"/>
        <w:rPr>
          <w:rFonts w:eastAsia="Calibri"/>
          <w:lang w:eastAsia="en-US"/>
        </w:rPr>
      </w:pPr>
      <w:r w:rsidRPr="001E22CC">
        <w:rPr>
          <w:rFonts w:eastAsia="Times New Roman" w:cs="Times New Roman"/>
        </w:rPr>
        <w:t xml:space="preserve">- </w:t>
      </w:r>
      <w:r w:rsidR="00117D6D" w:rsidRPr="001E22CC">
        <w:rPr>
          <w:rFonts w:eastAsia="Calibri"/>
          <w:lang w:eastAsia="en-US"/>
        </w:rPr>
        <w:t>kvalifikacija pomoćni kuhar razine 3 stečena završetkom strukovnog obrazovanja u trajanju od tri godine u sektoru Turizam i ugostiteljstvo</w:t>
      </w:r>
      <w:r w:rsidR="00A9620A">
        <w:rPr>
          <w:rFonts w:eastAsia="Calibri"/>
          <w:lang w:eastAsia="en-US"/>
        </w:rPr>
        <w:t>.</w:t>
      </w:r>
    </w:p>
    <w:p w14:paraId="5E66C6F9" w14:textId="77777777" w:rsidR="00A9620A" w:rsidRPr="00A9620A" w:rsidRDefault="00A9620A" w:rsidP="005964B2">
      <w:pPr>
        <w:spacing w:line="259" w:lineRule="auto"/>
        <w:rPr>
          <w:color w:val="231F20"/>
          <w:sz w:val="10"/>
          <w:szCs w:val="10"/>
          <w:shd w:val="clear" w:color="auto" w:fill="FFFFFF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0F2E648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Kandidati zaineresirani za radno mjesto pomoćnog kuhara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3.dokaz o stečenoj stručnoj spremi,</w:t>
      </w:r>
    </w:p>
    <w:p w14:paraId="204F1B90" w14:textId="59C70B10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</w:p>
    <w:p w14:paraId="15E132AA" w14:textId="4E4BE52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5.dokaze o nepostojanju zapreka za zasnivanje radnog odnosa sukladno članku 25. 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  <w:bCs/>
        </w:rPr>
        <w:t>), ne stariji od 6 mjeseci</w:t>
      </w:r>
    </w:p>
    <w:p w14:paraId="7B6164F1" w14:textId="771E24E4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22/26)  </w:t>
      </w:r>
    </w:p>
    <w:p w14:paraId="626A72CD" w14:textId="076F4061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28C3090D" w14:textId="2D8ACBC1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</w:t>
      </w:r>
      <w:r w:rsidR="00E241CA" w:rsidRPr="00E241CA">
        <w:rPr>
          <w:rFonts w:eastAsia="Times New Roman" w:cs="Times New Roman"/>
        </w:rPr>
        <w:t xml:space="preserve">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22/26)  </w:t>
      </w:r>
    </w:p>
    <w:p w14:paraId="5D3F04BF" w14:textId="441676E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55A60919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67BF8FBF" w14:textId="77777777" w:rsidR="007E7ADA" w:rsidRPr="001E22CC" w:rsidRDefault="007E7ADA" w:rsidP="007E7ADA">
      <w:pPr>
        <w:spacing w:after="160" w:line="252" w:lineRule="auto"/>
        <w:jc w:val="both"/>
        <w:rPr>
          <w:rFonts w:cs="Times New Roman"/>
          <w:lang w:eastAsia="en-US"/>
        </w:rPr>
      </w:pPr>
      <w:r w:rsidRPr="001E22C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3AFA7A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Kandidat koji može ostvariti pravo prednosti:</w:t>
      </w:r>
    </w:p>
    <w:p w14:paraId="362A86D1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1882DE3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6F929E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6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66CDA35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79FF1863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A57967C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8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D34EB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122B95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9. Zakona o profesionalnoj rehabilitaciji i zapošljavanju osoba s invaliditetom (Narodne novine br. 157/2013, 152/2014, 39/2018, 32/2020), uz prijavu na natječaj dužna je osim dokaza o ispunjavanju traženih uvjeta, priložiti dokaz o utvrđenom statusu osobe s invaliditetom te dokaz o tome na koji način je prestao radni odnos kod posljednjeg poslodavca.</w:t>
      </w:r>
    </w:p>
    <w:p w14:paraId="2D0934BB" w14:textId="77777777" w:rsidR="007E7ADA" w:rsidRPr="001E22CC" w:rsidRDefault="007E7ADA" w:rsidP="007E7ADA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lastRenderedPageBreak/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23A99246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E241CA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347824">
        <w:rPr>
          <w:rFonts w:eastAsia="Times New Roman" w:cs="Times New Roman"/>
          <w:bCs/>
        </w:rPr>
        <w:t>0</w:t>
      </w:r>
      <w:r w:rsidR="00E241CA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347824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E241CA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</w:t>
      </w:r>
      <w:r w:rsidR="00E241CA">
        <w:rPr>
          <w:rFonts w:eastAsia="Times New Roman" w:cs="Times New Roman"/>
          <w:bCs/>
        </w:rPr>
        <w:t>10</w:t>
      </w:r>
      <w:r w:rsidRPr="000A1EC7">
        <w:rPr>
          <w:rFonts w:eastAsia="Times New Roman" w:cs="Times New Roman"/>
          <w:bCs/>
        </w:rPr>
        <w:t>.202</w:t>
      </w:r>
      <w:r w:rsidR="00347824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F285A97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E241CA">
        <w:rPr>
          <w:rFonts w:eastAsia="Times New Roman" w:cs="Times New Roman"/>
        </w:rPr>
        <w:t>24</w:t>
      </w:r>
      <w:r w:rsidRPr="000F3480">
        <w:rPr>
          <w:rFonts w:eastAsia="Times New Roman" w:cs="Times New Roman"/>
        </w:rPr>
        <w:t>.</w:t>
      </w:r>
      <w:r w:rsidR="00347824">
        <w:rPr>
          <w:rFonts w:eastAsia="Times New Roman" w:cs="Times New Roman"/>
        </w:rPr>
        <w:t>0</w:t>
      </w:r>
      <w:r w:rsidR="00E241CA">
        <w:rPr>
          <w:rFonts w:eastAsia="Times New Roman" w:cs="Times New Roman"/>
        </w:rPr>
        <w:t>9</w:t>
      </w:r>
      <w:r>
        <w:rPr>
          <w:rFonts w:eastAsia="Times New Roman" w:cs="Times New Roman"/>
        </w:rPr>
        <w:t>.202</w:t>
      </w:r>
      <w:r w:rsidR="00347824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3"/>
  </w:num>
  <w:num w:numId="2" w16cid:durableId="733620250">
    <w:abstractNumId w:val="3"/>
  </w:num>
  <w:num w:numId="3" w16cid:durableId="1531458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6"/>
  </w:num>
  <w:num w:numId="5" w16cid:durableId="177042356">
    <w:abstractNumId w:val="4"/>
  </w:num>
  <w:num w:numId="6" w16cid:durableId="1614749376">
    <w:abstractNumId w:val="5"/>
  </w:num>
  <w:num w:numId="7" w16cid:durableId="1587034792">
    <w:abstractNumId w:val="2"/>
  </w:num>
  <w:num w:numId="8" w16cid:durableId="290747634">
    <w:abstractNumId w:val="1"/>
  </w:num>
  <w:num w:numId="9" w16cid:durableId="1414860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04921"/>
    <w:rsid w:val="00043FCB"/>
    <w:rsid w:val="0009264D"/>
    <w:rsid w:val="000A3327"/>
    <w:rsid w:val="000B5ED0"/>
    <w:rsid w:val="000F2532"/>
    <w:rsid w:val="000F4ECC"/>
    <w:rsid w:val="00117D6D"/>
    <w:rsid w:val="00147366"/>
    <w:rsid w:val="001A78B1"/>
    <w:rsid w:val="001D02A0"/>
    <w:rsid w:val="001E22CC"/>
    <w:rsid w:val="001E6D55"/>
    <w:rsid w:val="001E6F31"/>
    <w:rsid w:val="002217A9"/>
    <w:rsid w:val="00224ACF"/>
    <w:rsid w:val="00292064"/>
    <w:rsid w:val="00295A80"/>
    <w:rsid w:val="00300AF0"/>
    <w:rsid w:val="00347824"/>
    <w:rsid w:val="00365D76"/>
    <w:rsid w:val="00385958"/>
    <w:rsid w:val="003A268B"/>
    <w:rsid w:val="003A27F6"/>
    <w:rsid w:val="003E414C"/>
    <w:rsid w:val="0041746A"/>
    <w:rsid w:val="00417490"/>
    <w:rsid w:val="00420199"/>
    <w:rsid w:val="00450694"/>
    <w:rsid w:val="004A36D0"/>
    <w:rsid w:val="00536A26"/>
    <w:rsid w:val="005964B2"/>
    <w:rsid w:val="005A466C"/>
    <w:rsid w:val="005C593E"/>
    <w:rsid w:val="005D0761"/>
    <w:rsid w:val="00615DDA"/>
    <w:rsid w:val="00646F00"/>
    <w:rsid w:val="0064701B"/>
    <w:rsid w:val="00680703"/>
    <w:rsid w:val="00696C47"/>
    <w:rsid w:val="006A5837"/>
    <w:rsid w:val="006F2CA5"/>
    <w:rsid w:val="006F3B7B"/>
    <w:rsid w:val="00741E3B"/>
    <w:rsid w:val="007421E9"/>
    <w:rsid w:val="007862A7"/>
    <w:rsid w:val="007879FA"/>
    <w:rsid w:val="007A1765"/>
    <w:rsid w:val="007A71C2"/>
    <w:rsid w:val="007B28F8"/>
    <w:rsid w:val="007E7ADA"/>
    <w:rsid w:val="00860836"/>
    <w:rsid w:val="00892717"/>
    <w:rsid w:val="008B7C01"/>
    <w:rsid w:val="00912448"/>
    <w:rsid w:val="009243EA"/>
    <w:rsid w:val="00937ADF"/>
    <w:rsid w:val="00964202"/>
    <w:rsid w:val="00964709"/>
    <w:rsid w:val="00985EDF"/>
    <w:rsid w:val="00990DFA"/>
    <w:rsid w:val="0099187A"/>
    <w:rsid w:val="009E1A2B"/>
    <w:rsid w:val="009E1EBE"/>
    <w:rsid w:val="00A027FA"/>
    <w:rsid w:val="00A1615E"/>
    <w:rsid w:val="00A4061B"/>
    <w:rsid w:val="00A65B30"/>
    <w:rsid w:val="00A65FDD"/>
    <w:rsid w:val="00A9620A"/>
    <w:rsid w:val="00AA6600"/>
    <w:rsid w:val="00B02491"/>
    <w:rsid w:val="00B71605"/>
    <w:rsid w:val="00BB26E5"/>
    <w:rsid w:val="00BC07AF"/>
    <w:rsid w:val="00C81A09"/>
    <w:rsid w:val="00C96066"/>
    <w:rsid w:val="00CC285A"/>
    <w:rsid w:val="00CD42CC"/>
    <w:rsid w:val="00CF0B78"/>
    <w:rsid w:val="00CF31F9"/>
    <w:rsid w:val="00D4000B"/>
    <w:rsid w:val="00D5071A"/>
    <w:rsid w:val="00D61DB9"/>
    <w:rsid w:val="00D67340"/>
    <w:rsid w:val="00DB2B2D"/>
    <w:rsid w:val="00DC4564"/>
    <w:rsid w:val="00DD2297"/>
    <w:rsid w:val="00E157AF"/>
    <w:rsid w:val="00E17D51"/>
    <w:rsid w:val="00E241CA"/>
    <w:rsid w:val="00E26D6B"/>
    <w:rsid w:val="00EA33F8"/>
    <w:rsid w:val="00EA78ED"/>
    <w:rsid w:val="00EC6A5B"/>
    <w:rsid w:val="00EC6AD7"/>
    <w:rsid w:val="00EF289F"/>
    <w:rsid w:val="00F43666"/>
    <w:rsid w:val="00F745C4"/>
    <w:rsid w:val="00F93702"/>
    <w:rsid w:val="00FA67A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2025-12-01T09:02:00Z</cp:lastPrinted>
  <dcterms:created xsi:type="dcterms:W3CDTF">2026-09-23T10:41:00Z</dcterms:created>
  <dcterms:modified xsi:type="dcterms:W3CDTF">2026-09-23T11:09:00Z</dcterms:modified>
</cp:coreProperties>
</file>