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783" w:rsidRPr="00B45783" w:rsidRDefault="00B45783" w:rsidP="00B4578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45783">
        <w:rPr>
          <w:rFonts w:asciiTheme="majorHAnsi" w:hAnsiTheme="majorHAnsi" w:cstheme="majorHAnsi"/>
          <w:b/>
          <w:sz w:val="28"/>
          <w:szCs w:val="28"/>
        </w:rPr>
        <w:t>OBAVIJEST O POČETKU PROGRAMA PREDŠKOLE ZA</w:t>
      </w:r>
    </w:p>
    <w:p w:rsidR="00B45783" w:rsidRPr="00B45783" w:rsidRDefault="0006467C" w:rsidP="00B4578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PEDAGOŠKU GODINU 2025./2026</w:t>
      </w:r>
      <w:r w:rsidR="00B45783">
        <w:rPr>
          <w:rFonts w:asciiTheme="majorHAnsi" w:hAnsiTheme="majorHAnsi" w:cstheme="majorHAnsi"/>
          <w:b/>
          <w:sz w:val="28"/>
          <w:szCs w:val="28"/>
        </w:rPr>
        <w:t>.</w:t>
      </w:r>
    </w:p>
    <w:p w:rsidR="00B45783" w:rsidRPr="0006467C" w:rsidRDefault="00B45783" w:rsidP="0006467C">
      <w:pPr>
        <w:jc w:val="center"/>
        <w:rPr>
          <w:rFonts w:asciiTheme="majorHAnsi" w:hAnsiTheme="majorHAnsi" w:cstheme="majorHAnsi"/>
          <w:sz w:val="28"/>
          <w:szCs w:val="28"/>
        </w:rPr>
      </w:pPr>
      <w:r w:rsidRPr="00B45783">
        <w:rPr>
          <w:rFonts w:asciiTheme="majorHAnsi" w:hAnsiTheme="majorHAnsi" w:cstheme="majorHAnsi"/>
          <w:sz w:val="28"/>
          <w:szCs w:val="28"/>
        </w:rPr>
        <w:t>POPI</w:t>
      </w:r>
      <w:r>
        <w:rPr>
          <w:rFonts w:asciiTheme="majorHAnsi" w:hAnsiTheme="majorHAnsi" w:cstheme="majorHAnsi"/>
          <w:sz w:val="28"/>
          <w:szCs w:val="28"/>
        </w:rPr>
        <w:t>S DJECE PO PODRUČNIM OBJEKTIMA</w:t>
      </w:r>
    </w:p>
    <w:tbl>
      <w:tblPr>
        <w:tblStyle w:val="Svijetlatablicareetke1-isticanje2"/>
        <w:tblW w:w="0" w:type="auto"/>
        <w:tblLook w:val="01E0" w:firstRow="1" w:lastRow="1" w:firstColumn="1" w:lastColumn="1" w:noHBand="0" w:noVBand="0"/>
      </w:tblPr>
      <w:tblGrid>
        <w:gridCol w:w="2582"/>
        <w:gridCol w:w="6480"/>
      </w:tblGrid>
      <w:tr w:rsidR="001E601D" w:rsidRPr="001E601D" w:rsidTr="00B4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shd w:val="clear" w:color="auto" w:fill="FFF2CC" w:themeFill="accent4" w:themeFillTint="33"/>
          </w:tcPr>
          <w:p w:rsidR="0006467C" w:rsidRDefault="0006467C" w:rsidP="001E601D">
            <w:pP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:rsidR="001E601D" w:rsidRPr="001E601D" w:rsidRDefault="001E601D" w:rsidP="001E601D">
            <w:pP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E601D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hr-HR"/>
                <w14:ligatures w14:val="none"/>
              </w:rPr>
              <w:t>Dječji vrtić: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0" w:type="dxa"/>
            <w:shd w:val="clear" w:color="auto" w:fill="FFF2CC" w:themeFill="accent4" w:themeFillTint="33"/>
          </w:tcPr>
          <w:p w:rsidR="0006467C" w:rsidRDefault="0006467C" w:rsidP="001E601D">
            <w:pPr>
              <w:jc w:val="center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:rsidR="001E601D" w:rsidRPr="00B45783" w:rsidRDefault="00093D14" w:rsidP="001E601D">
            <w:pPr>
              <w:jc w:val="center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SMILJEVAC 2025./2026.</w:t>
            </w:r>
          </w:p>
        </w:tc>
      </w:tr>
      <w:tr w:rsidR="001E601D" w:rsidRPr="001E601D" w:rsidTr="00B457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shd w:val="clear" w:color="auto" w:fill="FFF2CC" w:themeFill="accent4" w:themeFillTint="33"/>
          </w:tcPr>
          <w:p w:rsidR="0006467C" w:rsidRDefault="0006467C" w:rsidP="001E601D">
            <w:pP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:rsidR="001E601D" w:rsidRPr="001E601D" w:rsidRDefault="001E601D" w:rsidP="001E601D">
            <w:pP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E601D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hr-HR"/>
                <w14:ligatures w14:val="none"/>
              </w:rPr>
              <w:t>Odgojna skupina: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0" w:type="dxa"/>
            <w:shd w:val="clear" w:color="auto" w:fill="FFF2CC" w:themeFill="accent4" w:themeFillTint="33"/>
          </w:tcPr>
          <w:p w:rsidR="0006467C" w:rsidRDefault="0006467C" w:rsidP="001E601D">
            <w:pPr>
              <w:jc w:val="center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:rsidR="001E601D" w:rsidRPr="00B45783" w:rsidRDefault="001E601D" w:rsidP="001E601D">
            <w:pPr>
              <w:jc w:val="center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B45783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PROGRAM PREDŠKOLE </w:t>
            </w:r>
          </w:p>
        </w:tc>
      </w:tr>
    </w:tbl>
    <w:p w:rsidR="00206407" w:rsidRDefault="00206407"/>
    <w:tbl>
      <w:tblPr>
        <w:tblStyle w:val="Svijetlatablicareetke1"/>
        <w:tblW w:w="9072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569"/>
      </w:tblGrid>
      <w:tr w:rsidR="00C64AA9" w:rsidRPr="00B45783" w:rsidTr="00B4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64AA9" w:rsidRPr="00B45783" w:rsidRDefault="00C64AA9" w:rsidP="001E601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  <w:tc>
          <w:tcPr>
            <w:tcW w:w="3969" w:type="dxa"/>
          </w:tcPr>
          <w:p w:rsidR="0006467C" w:rsidRDefault="0006467C" w:rsidP="00C64A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C64A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IME I PREZIME</w:t>
            </w:r>
          </w:p>
        </w:tc>
        <w:tc>
          <w:tcPr>
            <w:tcW w:w="4569" w:type="dxa"/>
          </w:tcPr>
          <w:p w:rsidR="0006467C" w:rsidRDefault="0006467C" w:rsidP="00C64A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C64A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DATUM ROĐENJA</w:t>
            </w:r>
          </w:p>
        </w:tc>
      </w:tr>
      <w:tr w:rsidR="00C64AA9" w:rsidRPr="00B45783" w:rsidTr="00B457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64AA9" w:rsidRPr="00B45783" w:rsidRDefault="00C64AA9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1.</w:t>
            </w:r>
          </w:p>
        </w:tc>
        <w:tc>
          <w:tcPr>
            <w:tcW w:w="3969" w:type="dxa"/>
          </w:tcPr>
          <w:p w:rsidR="00AB112D" w:rsidRDefault="00AB112D" w:rsidP="001E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1E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TOMA GULAN</w:t>
            </w:r>
          </w:p>
        </w:tc>
        <w:tc>
          <w:tcPr>
            <w:tcW w:w="4569" w:type="dxa"/>
          </w:tcPr>
          <w:p w:rsidR="00AB112D" w:rsidRDefault="00AB112D" w:rsidP="00C64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AB112D" w:rsidP="00C64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10.02.2021.</w:t>
            </w:r>
          </w:p>
        </w:tc>
      </w:tr>
      <w:tr w:rsidR="00C64AA9" w:rsidRPr="00B45783" w:rsidTr="00B457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B112D" w:rsidRDefault="00AB112D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2.</w:t>
            </w:r>
          </w:p>
        </w:tc>
        <w:tc>
          <w:tcPr>
            <w:tcW w:w="3969" w:type="dxa"/>
          </w:tcPr>
          <w:p w:rsidR="00AB112D" w:rsidRDefault="00AB112D" w:rsidP="001E601D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1E601D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RITA PREDOVAN </w:t>
            </w:r>
          </w:p>
        </w:tc>
        <w:tc>
          <w:tcPr>
            <w:tcW w:w="4569" w:type="dxa"/>
          </w:tcPr>
          <w:p w:rsidR="00AB112D" w:rsidRDefault="00AB112D" w:rsidP="00C64AA9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AB112D" w:rsidP="00C64AA9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24.01.2020.</w:t>
            </w:r>
          </w:p>
        </w:tc>
      </w:tr>
      <w:tr w:rsidR="00C64AA9" w:rsidRPr="00B45783" w:rsidTr="00B457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B112D" w:rsidRDefault="00AB112D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3.</w:t>
            </w:r>
          </w:p>
        </w:tc>
        <w:tc>
          <w:tcPr>
            <w:tcW w:w="3969" w:type="dxa"/>
          </w:tcPr>
          <w:p w:rsidR="00AB112D" w:rsidRDefault="00AB112D" w:rsidP="001E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1E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FRON SOPE</w:t>
            </w:r>
          </w:p>
        </w:tc>
        <w:tc>
          <w:tcPr>
            <w:tcW w:w="4569" w:type="dxa"/>
          </w:tcPr>
          <w:p w:rsidR="00AB112D" w:rsidRDefault="00AB112D" w:rsidP="00C64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AB112D" w:rsidP="00C64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10.02.2021.</w:t>
            </w:r>
          </w:p>
        </w:tc>
      </w:tr>
      <w:tr w:rsidR="00C64AA9" w:rsidRPr="00B45783" w:rsidTr="00B457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B112D" w:rsidRDefault="00AB112D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4.</w:t>
            </w:r>
          </w:p>
        </w:tc>
        <w:tc>
          <w:tcPr>
            <w:tcW w:w="3969" w:type="dxa"/>
          </w:tcPr>
          <w:p w:rsidR="00AB112D" w:rsidRDefault="00AB112D" w:rsidP="001E601D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1E601D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TARA BUNIĆ</w:t>
            </w:r>
          </w:p>
        </w:tc>
        <w:tc>
          <w:tcPr>
            <w:tcW w:w="4569" w:type="dxa"/>
          </w:tcPr>
          <w:p w:rsidR="00AB112D" w:rsidRDefault="00AB112D" w:rsidP="00C64AA9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AB112D" w:rsidP="00C64AA9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06.06.2019.</w:t>
            </w:r>
          </w:p>
        </w:tc>
      </w:tr>
      <w:tr w:rsidR="00C64AA9" w:rsidRPr="00B45783" w:rsidTr="00B457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B112D" w:rsidRDefault="00AB112D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5.</w:t>
            </w:r>
          </w:p>
        </w:tc>
        <w:tc>
          <w:tcPr>
            <w:tcW w:w="3969" w:type="dxa"/>
          </w:tcPr>
          <w:p w:rsidR="00AB112D" w:rsidRDefault="00AB112D" w:rsidP="001E601D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1E601D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VIOLA TEPŠIĆ</w:t>
            </w:r>
          </w:p>
        </w:tc>
        <w:tc>
          <w:tcPr>
            <w:tcW w:w="4569" w:type="dxa"/>
          </w:tcPr>
          <w:p w:rsidR="00AB112D" w:rsidRDefault="00AB112D" w:rsidP="00AB112D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AB112D" w:rsidP="00AB112D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05.03.2019.</w:t>
            </w:r>
          </w:p>
        </w:tc>
      </w:tr>
      <w:tr w:rsidR="00C64AA9" w:rsidRPr="00B45783" w:rsidTr="00B457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B112D" w:rsidRDefault="00AB112D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6.</w:t>
            </w:r>
          </w:p>
        </w:tc>
        <w:tc>
          <w:tcPr>
            <w:tcW w:w="3969" w:type="dxa"/>
          </w:tcPr>
          <w:p w:rsidR="00AB112D" w:rsidRDefault="00AB112D" w:rsidP="001E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1E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ELENA ZORIĆ</w:t>
            </w:r>
          </w:p>
        </w:tc>
        <w:tc>
          <w:tcPr>
            <w:tcW w:w="4569" w:type="dxa"/>
          </w:tcPr>
          <w:p w:rsidR="00AB112D" w:rsidRDefault="00AB112D" w:rsidP="00AB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AB112D" w:rsidP="00AB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10.01.2020.</w:t>
            </w:r>
          </w:p>
        </w:tc>
      </w:tr>
      <w:tr w:rsidR="00C64AA9" w:rsidRPr="00B45783" w:rsidTr="00B4578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B112D" w:rsidRDefault="00AB112D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7.</w:t>
            </w:r>
          </w:p>
        </w:tc>
        <w:tc>
          <w:tcPr>
            <w:tcW w:w="3969" w:type="dxa"/>
          </w:tcPr>
          <w:p w:rsidR="00AB112D" w:rsidRDefault="00AB112D" w:rsidP="001E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1E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MATEO ROSIĆ</w:t>
            </w:r>
          </w:p>
        </w:tc>
        <w:tc>
          <w:tcPr>
            <w:tcW w:w="4569" w:type="dxa"/>
          </w:tcPr>
          <w:p w:rsidR="00AB112D" w:rsidRDefault="00AB112D" w:rsidP="00AB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AB112D" w:rsidP="00AB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24.12.2019.</w:t>
            </w:r>
          </w:p>
        </w:tc>
      </w:tr>
      <w:tr w:rsidR="00C64AA9" w:rsidRPr="00B45783" w:rsidTr="00B457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B112D" w:rsidRDefault="00AB112D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AB112D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8.</w:t>
            </w:r>
          </w:p>
        </w:tc>
        <w:tc>
          <w:tcPr>
            <w:tcW w:w="3969" w:type="dxa"/>
          </w:tcPr>
          <w:p w:rsidR="00AB112D" w:rsidRDefault="00AB112D" w:rsidP="001E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1E6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LEON MAŠINA</w:t>
            </w:r>
          </w:p>
        </w:tc>
        <w:tc>
          <w:tcPr>
            <w:tcW w:w="4569" w:type="dxa"/>
          </w:tcPr>
          <w:p w:rsidR="00AB112D" w:rsidRDefault="00AB112D" w:rsidP="00C64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AB112D" w:rsidP="00C64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19.08.2019.</w:t>
            </w:r>
          </w:p>
        </w:tc>
      </w:tr>
    </w:tbl>
    <w:p w:rsidR="0006467C" w:rsidRDefault="0006467C" w:rsidP="00206407">
      <w:pPr>
        <w:rPr>
          <w:sz w:val="32"/>
          <w:szCs w:val="32"/>
        </w:rPr>
      </w:pPr>
    </w:p>
    <w:p w:rsidR="0006467C" w:rsidRDefault="0006467C" w:rsidP="00206407">
      <w:pPr>
        <w:rPr>
          <w:sz w:val="32"/>
          <w:szCs w:val="32"/>
        </w:rPr>
      </w:pPr>
    </w:p>
    <w:p w:rsidR="0006467C" w:rsidRDefault="0006467C" w:rsidP="00206407">
      <w:pPr>
        <w:rPr>
          <w:sz w:val="32"/>
          <w:szCs w:val="32"/>
        </w:rPr>
      </w:pPr>
    </w:p>
    <w:p w:rsidR="0006467C" w:rsidRDefault="0006467C" w:rsidP="00206407">
      <w:pPr>
        <w:rPr>
          <w:sz w:val="32"/>
          <w:szCs w:val="32"/>
        </w:rPr>
      </w:pPr>
    </w:p>
    <w:p w:rsidR="0006467C" w:rsidRDefault="0006467C" w:rsidP="00206407">
      <w:pPr>
        <w:rPr>
          <w:sz w:val="32"/>
          <w:szCs w:val="32"/>
        </w:rPr>
      </w:pPr>
    </w:p>
    <w:p w:rsidR="0006467C" w:rsidRDefault="0006467C" w:rsidP="00206407">
      <w:pPr>
        <w:rPr>
          <w:sz w:val="32"/>
          <w:szCs w:val="32"/>
        </w:rPr>
      </w:pPr>
    </w:p>
    <w:p w:rsidR="0006467C" w:rsidRDefault="0006467C" w:rsidP="00206407">
      <w:pPr>
        <w:rPr>
          <w:sz w:val="32"/>
          <w:szCs w:val="32"/>
        </w:rPr>
      </w:pPr>
    </w:p>
    <w:p w:rsidR="0006467C" w:rsidRDefault="0006467C" w:rsidP="00206407">
      <w:pPr>
        <w:rPr>
          <w:sz w:val="32"/>
          <w:szCs w:val="32"/>
        </w:rPr>
      </w:pPr>
      <w:bookmarkStart w:id="0" w:name="_GoBack"/>
      <w:bookmarkEnd w:id="0"/>
    </w:p>
    <w:p w:rsidR="0006467C" w:rsidRDefault="0006467C" w:rsidP="00206407">
      <w:pPr>
        <w:rPr>
          <w:sz w:val="32"/>
          <w:szCs w:val="32"/>
        </w:rPr>
      </w:pPr>
    </w:p>
    <w:tbl>
      <w:tblPr>
        <w:tblStyle w:val="Svijetlatablicareetke1-isticanje2"/>
        <w:tblW w:w="0" w:type="auto"/>
        <w:tblLook w:val="01E0" w:firstRow="1" w:lastRow="1" w:firstColumn="1" w:lastColumn="1" w:noHBand="0" w:noVBand="0"/>
      </w:tblPr>
      <w:tblGrid>
        <w:gridCol w:w="2582"/>
        <w:gridCol w:w="6480"/>
      </w:tblGrid>
      <w:tr w:rsidR="001E601D" w:rsidRPr="001E601D" w:rsidTr="00B4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shd w:val="clear" w:color="auto" w:fill="FFF2CC" w:themeFill="accent4" w:themeFillTint="33"/>
          </w:tcPr>
          <w:p w:rsidR="0006467C" w:rsidRDefault="0006467C" w:rsidP="0073403C">
            <w:pP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:rsidR="001E601D" w:rsidRPr="00B45783" w:rsidRDefault="001E601D" w:rsidP="0073403C">
            <w:pP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B45783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Dječji vrtić: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0" w:type="dxa"/>
            <w:shd w:val="clear" w:color="auto" w:fill="FFF2CC" w:themeFill="accent4" w:themeFillTint="33"/>
          </w:tcPr>
          <w:p w:rsidR="0006467C" w:rsidRDefault="0006467C" w:rsidP="0073403C">
            <w:pPr>
              <w:jc w:val="center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:rsidR="001E601D" w:rsidRPr="00B45783" w:rsidRDefault="00093D14" w:rsidP="0073403C">
            <w:pPr>
              <w:jc w:val="center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JAZINE 2025./2026.</w:t>
            </w:r>
          </w:p>
        </w:tc>
      </w:tr>
      <w:tr w:rsidR="001E601D" w:rsidRPr="001E601D" w:rsidTr="00B457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shd w:val="clear" w:color="auto" w:fill="FFF2CC" w:themeFill="accent4" w:themeFillTint="33"/>
          </w:tcPr>
          <w:p w:rsidR="0006467C" w:rsidRDefault="0006467C" w:rsidP="0073403C">
            <w:pP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:rsidR="001E601D" w:rsidRPr="00B45783" w:rsidRDefault="001E601D" w:rsidP="0073403C">
            <w:pP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B45783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Odgojna skupina: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0" w:type="dxa"/>
            <w:shd w:val="clear" w:color="auto" w:fill="FFF2CC" w:themeFill="accent4" w:themeFillTint="33"/>
          </w:tcPr>
          <w:p w:rsidR="0006467C" w:rsidRDefault="0006467C" w:rsidP="0073403C">
            <w:pPr>
              <w:jc w:val="center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:rsidR="001E601D" w:rsidRPr="00B45783" w:rsidRDefault="001E601D" w:rsidP="0073403C">
            <w:pPr>
              <w:jc w:val="center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B45783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PROGRAM PREDŠKOLE </w:t>
            </w:r>
          </w:p>
        </w:tc>
      </w:tr>
    </w:tbl>
    <w:p w:rsidR="001E601D" w:rsidRDefault="001E601D" w:rsidP="00206407">
      <w:pPr>
        <w:rPr>
          <w:sz w:val="32"/>
          <w:szCs w:val="32"/>
        </w:rPr>
      </w:pPr>
    </w:p>
    <w:tbl>
      <w:tblPr>
        <w:tblStyle w:val="Svijetlatablicareetke1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564"/>
      </w:tblGrid>
      <w:tr w:rsidR="00C64AA9" w:rsidRPr="00B45783" w:rsidTr="00B4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C64AA9" w:rsidRPr="00B45783" w:rsidRDefault="00C64AA9" w:rsidP="00B45783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 w:rsidR="0006467C" w:rsidRDefault="0006467C" w:rsidP="00B457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B457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IME I PREZIME</w:t>
            </w:r>
          </w:p>
        </w:tc>
        <w:tc>
          <w:tcPr>
            <w:tcW w:w="4564" w:type="dxa"/>
            <w:shd w:val="clear" w:color="auto" w:fill="auto"/>
          </w:tcPr>
          <w:p w:rsidR="0006467C" w:rsidRDefault="0006467C" w:rsidP="00B457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B457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DATUM ROĐENJA</w:t>
            </w:r>
          </w:p>
        </w:tc>
      </w:tr>
      <w:tr w:rsidR="00C64AA9" w:rsidRPr="00B45783" w:rsidTr="00B457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B112D" w:rsidRDefault="00AB112D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AB112D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B45783" w:rsidRPr="00B45783" w:rsidRDefault="00093D14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MARI BAJLO</w:t>
            </w:r>
          </w:p>
        </w:tc>
        <w:tc>
          <w:tcPr>
            <w:tcW w:w="4564" w:type="dxa"/>
            <w:shd w:val="clear" w:color="auto" w:fill="auto"/>
          </w:tcPr>
          <w:p w:rsidR="00AB112D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:rsidR="00C64AA9" w:rsidRPr="00B45783" w:rsidRDefault="00093D14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25.08.2018.</w:t>
            </w:r>
          </w:p>
        </w:tc>
      </w:tr>
      <w:tr w:rsidR="00C64AA9" w:rsidRPr="00B45783" w:rsidTr="00B45783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B112D" w:rsidRDefault="00AB112D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AB112D" w:rsidRDefault="00AB112D" w:rsidP="00B45783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093D14" w:rsidP="00B45783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EMINA DELIĆ</w:t>
            </w:r>
          </w:p>
        </w:tc>
        <w:tc>
          <w:tcPr>
            <w:tcW w:w="4564" w:type="dxa"/>
            <w:shd w:val="clear" w:color="auto" w:fill="auto"/>
          </w:tcPr>
          <w:p w:rsidR="00AB112D" w:rsidRDefault="00AB112D" w:rsidP="00B45783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093D14" w:rsidP="00B45783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11.10.2019.</w:t>
            </w:r>
          </w:p>
        </w:tc>
      </w:tr>
      <w:tr w:rsidR="00C64AA9" w:rsidRPr="00B45783" w:rsidTr="00B457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B112D" w:rsidRDefault="00AB112D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 xml:space="preserve">3. </w:t>
            </w:r>
          </w:p>
        </w:tc>
        <w:tc>
          <w:tcPr>
            <w:tcW w:w="3969" w:type="dxa"/>
            <w:shd w:val="clear" w:color="auto" w:fill="auto"/>
          </w:tcPr>
          <w:p w:rsidR="00AB112D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B45783" w:rsidRPr="00B45783" w:rsidRDefault="00093D14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MIHAELA PALIĆ</w:t>
            </w:r>
          </w:p>
        </w:tc>
        <w:tc>
          <w:tcPr>
            <w:tcW w:w="4564" w:type="dxa"/>
            <w:shd w:val="clear" w:color="auto" w:fill="auto"/>
          </w:tcPr>
          <w:p w:rsidR="00C64AA9" w:rsidRPr="00B45783" w:rsidRDefault="00093D14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14.06.2019.</w:t>
            </w:r>
          </w:p>
        </w:tc>
      </w:tr>
      <w:tr w:rsidR="00C64AA9" w:rsidRPr="00B45783" w:rsidTr="00B457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B112D" w:rsidRDefault="00AB112D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AB112D" w:rsidRDefault="00AB112D" w:rsidP="00B45783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093D14" w:rsidP="00B45783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OMER VORFAJ </w:t>
            </w:r>
          </w:p>
        </w:tc>
        <w:tc>
          <w:tcPr>
            <w:tcW w:w="4564" w:type="dxa"/>
            <w:shd w:val="clear" w:color="auto" w:fill="auto"/>
          </w:tcPr>
          <w:p w:rsidR="00AB112D" w:rsidRDefault="00AB112D" w:rsidP="00B45783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093D14" w:rsidP="00B45783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23.01.2020.</w:t>
            </w:r>
          </w:p>
        </w:tc>
      </w:tr>
      <w:tr w:rsidR="00C64AA9" w:rsidRPr="00B45783" w:rsidTr="00B457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B112D" w:rsidRDefault="00AB112D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AB112D" w:rsidRDefault="00AB112D" w:rsidP="00B45783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093D14" w:rsidP="00B45783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ROMAN SHEVCHENKO</w:t>
            </w:r>
          </w:p>
        </w:tc>
        <w:tc>
          <w:tcPr>
            <w:tcW w:w="4564" w:type="dxa"/>
            <w:shd w:val="clear" w:color="auto" w:fill="auto"/>
          </w:tcPr>
          <w:p w:rsidR="00AB112D" w:rsidRDefault="00AB112D" w:rsidP="00B45783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AB112D" w:rsidP="00B45783">
            <w:pPr>
              <w:ind w:right="-8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05.05.2019.</w:t>
            </w:r>
          </w:p>
        </w:tc>
      </w:tr>
      <w:tr w:rsidR="00C64AA9" w:rsidRPr="00B45783" w:rsidTr="00B457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B112D" w:rsidRDefault="00AB112D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AB112D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B45783" w:rsidRPr="00B45783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LOTA ŠTULINA</w:t>
            </w:r>
          </w:p>
        </w:tc>
        <w:tc>
          <w:tcPr>
            <w:tcW w:w="4564" w:type="dxa"/>
            <w:shd w:val="clear" w:color="auto" w:fill="auto"/>
          </w:tcPr>
          <w:p w:rsidR="00AB112D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:rsidR="00C64AA9" w:rsidRPr="00B45783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20.01.2020.</w:t>
            </w:r>
          </w:p>
        </w:tc>
      </w:tr>
      <w:tr w:rsidR="00C64AA9" w:rsidRPr="00B45783" w:rsidTr="00B45783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B112D" w:rsidRDefault="00AB112D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C64AA9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 w:rsidRPr="00B45783">
              <w:rPr>
                <w:rFonts w:asciiTheme="majorHAnsi" w:eastAsia="Times New Roman" w:hAnsiTheme="majorHAnsi" w:cstheme="majorHAnsi"/>
                <w:lang w:eastAsia="hr-HR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AB112D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ANIKA DOBERDOLANI</w:t>
            </w:r>
          </w:p>
        </w:tc>
        <w:tc>
          <w:tcPr>
            <w:tcW w:w="4564" w:type="dxa"/>
            <w:shd w:val="clear" w:color="auto" w:fill="auto"/>
          </w:tcPr>
          <w:p w:rsidR="00AB112D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C64AA9" w:rsidRPr="00B45783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21.11.2019.</w:t>
            </w:r>
          </w:p>
        </w:tc>
      </w:tr>
      <w:tr w:rsidR="00AB112D" w:rsidRPr="00B45783" w:rsidTr="00B45783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B112D" w:rsidRDefault="00AB112D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AB112D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ŠIMUN ŠEŠELJA</w:t>
            </w:r>
          </w:p>
        </w:tc>
        <w:tc>
          <w:tcPr>
            <w:tcW w:w="4564" w:type="dxa"/>
            <w:shd w:val="clear" w:color="auto" w:fill="auto"/>
          </w:tcPr>
          <w:p w:rsidR="00AB112D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18.12.2019.</w:t>
            </w:r>
          </w:p>
        </w:tc>
      </w:tr>
      <w:tr w:rsidR="00AB112D" w:rsidRPr="00B45783" w:rsidTr="00B45783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auto"/>
          </w:tcPr>
          <w:p w:rsidR="00AB112D" w:rsidRDefault="00AB112D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B45783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AB112D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AURORA KRŠLOVIĆ</w:t>
            </w:r>
          </w:p>
        </w:tc>
        <w:tc>
          <w:tcPr>
            <w:tcW w:w="4564" w:type="dxa"/>
            <w:shd w:val="clear" w:color="auto" w:fill="auto"/>
          </w:tcPr>
          <w:p w:rsidR="00AB112D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</w:p>
          <w:p w:rsidR="00AB112D" w:rsidRPr="00B45783" w:rsidRDefault="00AB112D" w:rsidP="00B45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29.08.2019.</w:t>
            </w:r>
          </w:p>
        </w:tc>
      </w:tr>
    </w:tbl>
    <w:p w:rsidR="00B45783" w:rsidRDefault="00B45783" w:rsidP="00B45783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B45783" w:rsidRPr="00B45783" w:rsidRDefault="00B45783" w:rsidP="00B45783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45783">
        <w:rPr>
          <w:rFonts w:asciiTheme="majorHAnsi" w:hAnsiTheme="majorHAnsi" w:cstheme="majorHAnsi"/>
          <w:b/>
          <w:sz w:val="28"/>
          <w:szCs w:val="28"/>
        </w:rPr>
        <w:t>Napomena:</w:t>
      </w:r>
    </w:p>
    <w:p w:rsidR="00B45783" w:rsidRDefault="00B45783" w:rsidP="00B45783">
      <w:p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45783">
        <w:rPr>
          <w:rFonts w:asciiTheme="majorHAnsi" w:hAnsiTheme="majorHAnsi" w:cstheme="majorHAnsi"/>
          <w:sz w:val="28"/>
          <w:szCs w:val="28"/>
        </w:rPr>
        <w:t xml:space="preserve">Kraći Program </w:t>
      </w:r>
      <w:proofErr w:type="spellStart"/>
      <w:r w:rsidRPr="00B45783">
        <w:rPr>
          <w:rFonts w:asciiTheme="majorHAnsi" w:hAnsiTheme="majorHAnsi" w:cstheme="majorHAnsi"/>
          <w:sz w:val="28"/>
          <w:szCs w:val="28"/>
        </w:rPr>
        <w:t>predškole</w:t>
      </w:r>
      <w:proofErr w:type="spellEnd"/>
      <w:r w:rsidRPr="00B45783">
        <w:rPr>
          <w:rFonts w:asciiTheme="majorHAnsi" w:hAnsiTheme="majorHAnsi" w:cstheme="majorHAnsi"/>
          <w:sz w:val="28"/>
          <w:szCs w:val="28"/>
        </w:rPr>
        <w:t xml:space="preserve"> započinje </w:t>
      </w:r>
      <w:r w:rsidR="00093D14">
        <w:rPr>
          <w:rFonts w:asciiTheme="majorHAnsi" w:hAnsiTheme="majorHAnsi" w:cstheme="majorHAnsi"/>
          <w:b/>
          <w:sz w:val="28"/>
          <w:szCs w:val="28"/>
        </w:rPr>
        <w:t>01</w:t>
      </w:r>
      <w:r w:rsidRPr="00B45783">
        <w:rPr>
          <w:rFonts w:asciiTheme="majorHAnsi" w:hAnsiTheme="majorHAnsi" w:cstheme="majorHAnsi"/>
          <w:b/>
          <w:sz w:val="28"/>
          <w:szCs w:val="28"/>
        </w:rPr>
        <w:t>. listopada</w:t>
      </w:r>
      <w:r w:rsidR="00093D14">
        <w:rPr>
          <w:rFonts w:asciiTheme="majorHAnsi" w:hAnsiTheme="majorHAnsi" w:cstheme="majorHAnsi"/>
          <w:b/>
          <w:sz w:val="28"/>
          <w:szCs w:val="28"/>
        </w:rPr>
        <w:t xml:space="preserve"> 2025.</w:t>
      </w:r>
      <w:r w:rsidRPr="00B45783">
        <w:rPr>
          <w:rFonts w:asciiTheme="majorHAnsi" w:hAnsiTheme="majorHAnsi" w:cstheme="majorHAnsi"/>
          <w:sz w:val="28"/>
          <w:szCs w:val="28"/>
        </w:rPr>
        <w:t xml:space="preserve"> i trajat će do </w:t>
      </w:r>
      <w:r w:rsidR="00093D14">
        <w:rPr>
          <w:rFonts w:asciiTheme="majorHAnsi" w:hAnsiTheme="majorHAnsi" w:cstheme="majorHAnsi"/>
          <w:b/>
          <w:sz w:val="28"/>
          <w:szCs w:val="28"/>
        </w:rPr>
        <w:t xml:space="preserve">29 </w:t>
      </w:r>
      <w:r w:rsidRPr="00B45783">
        <w:rPr>
          <w:rFonts w:asciiTheme="majorHAnsi" w:hAnsiTheme="majorHAnsi" w:cstheme="majorHAnsi"/>
          <w:b/>
          <w:sz w:val="28"/>
          <w:szCs w:val="28"/>
        </w:rPr>
        <w:t>.svibnja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093D14" w:rsidRPr="00093D14">
        <w:rPr>
          <w:rFonts w:asciiTheme="majorHAnsi" w:hAnsiTheme="majorHAnsi" w:cstheme="majorHAnsi"/>
          <w:b/>
          <w:sz w:val="28"/>
          <w:szCs w:val="28"/>
        </w:rPr>
        <w:t>2026</w:t>
      </w:r>
      <w:r w:rsidRPr="00093D14">
        <w:rPr>
          <w:rFonts w:asciiTheme="majorHAnsi" w:hAnsiTheme="majorHAnsi" w:cstheme="majorHAnsi"/>
          <w:b/>
          <w:sz w:val="28"/>
          <w:szCs w:val="28"/>
        </w:rPr>
        <w:t>. godine.</w:t>
      </w:r>
      <w:r w:rsidRPr="00B45783">
        <w:rPr>
          <w:rFonts w:asciiTheme="majorHAnsi" w:hAnsiTheme="majorHAnsi" w:cstheme="majorHAnsi"/>
          <w:sz w:val="28"/>
          <w:szCs w:val="28"/>
        </w:rPr>
        <w:t xml:space="preserve"> </w:t>
      </w:r>
    </w:p>
    <w:p w:rsidR="00B45783" w:rsidRPr="00B45783" w:rsidRDefault="00B45783" w:rsidP="00B45783">
      <w:p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Program će se provoditi u</w:t>
      </w:r>
      <w:r w:rsidRPr="00B45783">
        <w:rPr>
          <w:rFonts w:asciiTheme="majorHAnsi" w:hAnsiTheme="majorHAnsi" w:cstheme="majorHAnsi"/>
          <w:sz w:val="28"/>
          <w:szCs w:val="28"/>
        </w:rPr>
        <w:t xml:space="preserve"> područnim objektima Jazine i</w:t>
      </w:r>
      <w:r>
        <w:rPr>
          <w:rFonts w:asciiTheme="majorHAnsi" w:hAnsiTheme="majorHAnsi" w:cstheme="majorHAnsi"/>
          <w:sz w:val="28"/>
          <w:szCs w:val="28"/>
        </w:rPr>
        <w:t xml:space="preserve"> Smiljevac svakim </w:t>
      </w:r>
      <w:r w:rsidRPr="00B45783">
        <w:rPr>
          <w:rFonts w:asciiTheme="majorHAnsi" w:hAnsiTheme="majorHAnsi" w:cstheme="majorHAnsi"/>
          <w:sz w:val="28"/>
          <w:szCs w:val="28"/>
        </w:rPr>
        <w:t xml:space="preserve">radnim danom od </w:t>
      </w:r>
      <w:r w:rsidRPr="00B45783">
        <w:rPr>
          <w:rFonts w:asciiTheme="majorHAnsi" w:hAnsiTheme="majorHAnsi" w:cstheme="majorHAnsi"/>
          <w:b/>
          <w:sz w:val="28"/>
          <w:szCs w:val="28"/>
        </w:rPr>
        <w:t>16.30</w:t>
      </w:r>
      <w:r w:rsidRPr="00B45783">
        <w:rPr>
          <w:rFonts w:asciiTheme="majorHAnsi" w:hAnsiTheme="majorHAnsi" w:cstheme="majorHAnsi"/>
          <w:sz w:val="28"/>
          <w:szCs w:val="28"/>
        </w:rPr>
        <w:t xml:space="preserve"> do </w:t>
      </w:r>
      <w:r w:rsidRPr="00B45783">
        <w:rPr>
          <w:rFonts w:asciiTheme="majorHAnsi" w:hAnsiTheme="majorHAnsi" w:cstheme="majorHAnsi"/>
          <w:b/>
          <w:sz w:val="28"/>
          <w:szCs w:val="28"/>
        </w:rPr>
        <w:t>19.00 sati</w:t>
      </w:r>
      <w:r w:rsidRPr="00B45783">
        <w:rPr>
          <w:rFonts w:asciiTheme="majorHAnsi" w:hAnsiTheme="majorHAnsi" w:cstheme="majorHAnsi"/>
          <w:sz w:val="28"/>
          <w:szCs w:val="28"/>
        </w:rPr>
        <w:t>.</w:t>
      </w:r>
    </w:p>
    <w:p w:rsidR="00206407" w:rsidRDefault="00206407" w:rsidP="00B45783">
      <w:pPr>
        <w:rPr>
          <w:sz w:val="32"/>
          <w:szCs w:val="32"/>
        </w:rPr>
      </w:pPr>
    </w:p>
    <w:p w:rsidR="00206407" w:rsidRDefault="00206407" w:rsidP="00206407">
      <w:pPr>
        <w:rPr>
          <w:sz w:val="32"/>
          <w:szCs w:val="32"/>
        </w:rPr>
      </w:pPr>
    </w:p>
    <w:p w:rsidR="00206407" w:rsidRDefault="00206407" w:rsidP="00206407">
      <w:pPr>
        <w:rPr>
          <w:sz w:val="32"/>
          <w:szCs w:val="32"/>
        </w:rPr>
      </w:pPr>
    </w:p>
    <w:p w:rsidR="003D4558" w:rsidRDefault="003D4558" w:rsidP="00206407">
      <w:pPr>
        <w:rPr>
          <w:sz w:val="32"/>
          <w:szCs w:val="32"/>
        </w:rPr>
      </w:pPr>
    </w:p>
    <w:p w:rsidR="003D4558" w:rsidRDefault="003D4558" w:rsidP="00206407">
      <w:pPr>
        <w:rPr>
          <w:sz w:val="32"/>
          <w:szCs w:val="32"/>
        </w:rPr>
      </w:pPr>
    </w:p>
    <w:p w:rsidR="003D4558" w:rsidRDefault="003D4558" w:rsidP="00206407">
      <w:pPr>
        <w:rPr>
          <w:sz w:val="32"/>
          <w:szCs w:val="32"/>
        </w:rPr>
      </w:pPr>
    </w:p>
    <w:p w:rsidR="003D4558" w:rsidRPr="00206407" w:rsidRDefault="003D4558" w:rsidP="00206407">
      <w:pPr>
        <w:rPr>
          <w:sz w:val="32"/>
          <w:szCs w:val="32"/>
        </w:rPr>
      </w:pPr>
    </w:p>
    <w:sectPr w:rsidR="003D4558" w:rsidRPr="002064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506" w:rsidRDefault="00670506" w:rsidP="00B45783">
      <w:pPr>
        <w:spacing w:after="0" w:line="240" w:lineRule="auto"/>
      </w:pPr>
      <w:r>
        <w:separator/>
      </w:r>
    </w:p>
  </w:endnote>
  <w:endnote w:type="continuationSeparator" w:id="0">
    <w:p w:rsidR="00670506" w:rsidRDefault="00670506" w:rsidP="00B4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506" w:rsidRDefault="00670506" w:rsidP="00B45783">
      <w:pPr>
        <w:spacing w:after="0" w:line="240" w:lineRule="auto"/>
      </w:pPr>
      <w:r>
        <w:separator/>
      </w:r>
    </w:p>
  </w:footnote>
  <w:footnote w:type="continuationSeparator" w:id="0">
    <w:p w:rsidR="00670506" w:rsidRDefault="00670506" w:rsidP="00B4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7C" w:rsidRPr="0006467C" w:rsidRDefault="0006467C" w:rsidP="0006467C">
    <w:pPr>
      <w:pStyle w:val="Zaglavlje"/>
    </w:pPr>
    <w:r>
      <w:rPr>
        <w:noProof/>
        <w:lang w:eastAsia="hr-HR"/>
      </w:rPr>
      <w:drawing>
        <wp:inline distT="0" distB="0" distL="0" distR="0" wp14:anchorId="0BAD625E" wp14:editId="15A36CEB">
          <wp:extent cx="675861" cy="75208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522" cy="79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B17EF"/>
    <w:multiLevelType w:val="hybridMultilevel"/>
    <w:tmpl w:val="B73C2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4130"/>
    <w:multiLevelType w:val="hybridMultilevel"/>
    <w:tmpl w:val="C7F82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43045"/>
    <w:multiLevelType w:val="hybridMultilevel"/>
    <w:tmpl w:val="B5D2C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0797C"/>
    <w:multiLevelType w:val="hybridMultilevel"/>
    <w:tmpl w:val="B42C9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7608E"/>
    <w:multiLevelType w:val="hybridMultilevel"/>
    <w:tmpl w:val="E07C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42671"/>
    <w:multiLevelType w:val="hybridMultilevel"/>
    <w:tmpl w:val="050C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10ED7"/>
    <w:multiLevelType w:val="hybridMultilevel"/>
    <w:tmpl w:val="F2C4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21BDA"/>
    <w:multiLevelType w:val="hybridMultilevel"/>
    <w:tmpl w:val="78188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07"/>
    <w:rsid w:val="0006467C"/>
    <w:rsid w:val="00093D14"/>
    <w:rsid w:val="001E601D"/>
    <w:rsid w:val="00206407"/>
    <w:rsid w:val="00225D1C"/>
    <w:rsid w:val="002759C7"/>
    <w:rsid w:val="003D4558"/>
    <w:rsid w:val="00670506"/>
    <w:rsid w:val="0071298B"/>
    <w:rsid w:val="0075359D"/>
    <w:rsid w:val="007A1F9B"/>
    <w:rsid w:val="00824B8C"/>
    <w:rsid w:val="00A703E0"/>
    <w:rsid w:val="00AB112D"/>
    <w:rsid w:val="00B45783"/>
    <w:rsid w:val="00B50D8A"/>
    <w:rsid w:val="00C64AA9"/>
    <w:rsid w:val="00C8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2F38B-19EF-4504-BE47-BA32CE2A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6407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1E60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1E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4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B8C"/>
    <w:rPr>
      <w:rFonts w:ascii="Segoe UI" w:hAnsi="Segoe UI" w:cs="Segoe UI"/>
      <w:sz w:val="18"/>
      <w:szCs w:val="18"/>
    </w:rPr>
  </w:style>
  <w:style w:type="table" w:styleId="Svijetlatablicareetke1">
    <w:name w:val="Grid Table 1 Light"/>
    <w:basedOn w:val="Obinatablica"/>
    <w:uiPriority w:val="46"/>
    <w:rsid w:val="00B45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B45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B45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5783"/>
  </w:style>
  <w:style w:type="paragraph" w:styleId="Podnoje">
    <w:name w:val="footer"/>
    <w:basedOn w:val="Normal"/>
    <w:link w:val="PodnojeChar"/>
    <w:uiPriority w:val="99"/>
    <w:unhideWhenUsed/>
    <w:rsid w:val="00B45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5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Vrtic Sunce-Maja</cp:lastModifiedBy>
  <cp:revision>2</cp:revision>
  <cp:lastPrinted>2025-09-30T12:18:00Z</cp:lastPrinted>
  <dcterms:created xsi:type="dcterms:W3CDTF">2025-09-30T12:35:00Z</dcterms:created>
  <dcterms:modified xsi:type="dcterms:W3CDTF">2025-09-30T12:35:00Z</dcterms:modified>
</cp:coreProperties>
</file>